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DA7" w:rsidRDefault="00147DA7" w:rsidP="00147DA7">
      <w:pPr>
        <w:spacing w:line="640" w:lineRule="exact"/>
        <w:rPr>
          <w:rFonts w:eastAsia="仿宋_GB2312" w:hint="eastAsia"/>
          <w:color w:val="000000"/>
          <w:sz w:val="32"/>
        </w:rPr>
      </w:pPr>
      <w:r>
        <w:rPr>
          <w:rFonts w:eastAsia="仿宋_GB2312" w:hint="eastAsia"/>
          <w:color w:val="000000"/>
          <w:sz w:val="32"/>
        </w:rPr>
        <w:t>附件：</w:t>
      </w:r>
    </w:p>
    <w:p w:rsidR="00147DA7" w:rsidRDefault="00147DA7" w:rsidP="00147DA7">
      <w:pPr>
        <w:jc w:val="center"/>
        <w:rPr>
          <w:rFonts w:hint="eastAsia"/>
          <w:b/>
          <w:bCs/>
          <w:color w:val="000000"/>
          <w:sz w:val="36"/>
        </w:rPr>
      </w:pPr>
      <w:r>
        <w:rPr>
          <w:rFonts w:hint="eastAsia"/>
          <w:b/>
          <w:bCs/>
          <w:color w:val="000000"/>
          <w:sz w:val="36"/>
        </w:rPr>
        <w:t>财务总监应聘报名表</w:t>
      </w:r>
    </w:p>
    <w:p w:rsidR="00147DA7" w:rsidRDefault="00147DA7" w:rsidP="00147DA7">
      <w:pPr>
        <w:spacing w:afterLines="50" w:line="320" w:lineRule="exact"/>
        <w:rPr>
          <w:rFonts w:ascii="仿宋_GB2312" w:eastAsia="仿宋_GB2312" w:hint="eastAsia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 xml:space="preserve">应聘单位：           </w:t>
      </w:r>
    </w:p>
    <w:p w:rsidR="00147DA7" w:rsidRDefault="00147DA7" w:rsidP="00147DA7">
      <w:pPr>
        <w:spacing w:afterLines="50" w:line="320" w:lineRule="exact"/>
        <w:rPr>
          <w:rFonts w:ascii="仿宋_GB2312" w:eastAsia="仿宋_GB2312" w:hint="eastAsia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是否服从调剂：                是否接受异地工作：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754"/>
        <w:gridCol w:w="1566"/>
        <w:gridCol w:w="965"/>
        <w:gridCol w:w="760"/>
        <w:gridCol w:w="1647"/>
        <w:gridCol w:w="2164"/>
      </w:tblGrid>
      <w:tr w:rsidR="00147DA7" w:rsidTr="00FD18D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90" w:type="pct"/>
            <w:vAlign w:val="center"/>
          </w:tcPr>
          <w:p w:rsidR="00147DA7" w:rsidRDefault="00147DA7" w:rsidP="00FD18D3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姓   名</w:t>
            </w:r>
          </w:p>
        </w:tc>
        <w:tc>
          <w:tcPr>
            <w:tcW w:w="884" w:type="pct"/>
            <w:vAlign w:val="center"/>
          </w:tcPr>
          <w:p w:rsidR="00147DA7" w:rsidRDefault="00147DA7" w:rsidP="00FD18D3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545" w:type="pct"/>
            <w:vAlign w:val="center"/>
          </w:tcPr>
          <w:p w:rsidR="00147DA7" w:rsidRDefault="00147DA7" w:rsidP="00FD18D3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性别</w:t>
            </w:r>
          </w:p>
        </w:tc>
        <w:tc>
          <w:tcPr>
            <w:tcW w:w="429" w:type="pct"/>
            <w:vAlign w:val="center"/>
          </w:tcPr>
          <w:p w:rsidR="00147DA7" w:rsidRDefault="00147DA7" w:rsidP="00FD18D3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930" w:type="pct"/>
            <w:vAlign w:val="center"/>
          </w:tcPr>
          <w:p w:rsidR="00147DA7" w:rsidRDefault="00147DA7" w:rsidP="00FD18D3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222" w:type="pct"/>
            <w:vAlign w:val="center"/>
          </w:tcPr>
          <w:p w:rsidR="00147DA7" w:rsidRDefault="00147DA7" w:rsidP="00FD18D3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147DA7" w:rsidTr="00FD18D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90" w:type="pct"/>
            <w:vAlign w:val="center"/>
          </w:tcPr>
          <w:p w:rsidR="00147DA7" w:rsidRDefault="00147DA7" w:rsidP="00FD18D3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现工作单位</w:t>
            </w:r>
          </w:p>
        </w:tc>
        <w:tc>
          <w:tcPr>
            <w:tcW w:w="1858" w:type="pct"/>
            <w:gridSpan w:val="3"/>
            <w:vAlign w:val="center"/>
          </w:tcPr>
          <w:p w:rsidR="00147DA7" w:rsidRDefault="00147DA7" w:rsidP="00FD18D3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930" w:type="pct"/>
            <w:vAlign w:val="center"/>
          </w:tcPr>
          <w:p w:rsidR="00147DA7" w:rsidRDefault="00147DA7" w:rsidP="00FD18D3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现任职务</w:t>
            </w:r>
          </w:p>
        </w:tc>
        <w:tc>
          <w:tcPr>
            <w:tcW w:w="1222" w:type="pct"/>
            <w:vAlign w:val="center"/>
          </w:tcPr>
          <w:p w:rsidR="00147DA7" w:rsidRDefault="00147DA7" w:rsidP="00FD18D3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147DA7" w:rsidTr="00FD18D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90" w:type="pct"/>
            <w:vAlign w:val="center"/>
          </w:tcPr>
          <w:p w:rsidR="00147DA7" w:rsidRDefault="00147DA7" w:rsidP="00FD18D3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</w:rPr>
              <w:t>专业技术职务</w:t>
            </w:r>
          </w:p>
        </w:tc>
        <w:tc>
          <w:tcPr>
            <w:tcW w:w="1858" w:type="pct"/>
            <w:gridSpan w:val="3"/>
            <w:vAlign w:val="center"/>
          </w:tcPr>
          <w:p w:rsidR="00147DA7" w:rsidRDefault="00147DA7" w:rsidP="00FD18D3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930" w:type="pct"/>
            <w:vAlign w:val="center"/>
          </w:tcPr>
          <w:p w:rsidR="00147DA7" w:rsidRDefault="00147DA7" w:rsidP="00FD18D3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政治面貌</w:t>
            </w:r>
          </w:p>
        </w:tc>
        <w:tc>
          <w:tcPr>
            <w:tcW w:w="1222" w:type="pct"/>
            <w:vAlign w:val="center"/>
          </w:tcPr>
          <w:p w:rsidR="00147DA7" w:rsidRDefault="00147DA7" w:rsidP="00FD18D3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147DA7" w:rsidTr="00FD18D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90" w:type="pct"/>
            <w:vAlign w:val="center"/>
          </w:tcPr>
          <w:p w:rsidR="00147DA7" w:rsidRDefault="00147DA7" w:rsidP="00FD18D3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pacing w:val="-2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</w:rPr>
              <w:t>参加工作时间</w:t>
            </w:r>
          </w:p>
        </w:tc>
        <w:tc>
          <w:tcPr>
            <w:tcW w:w="1858" w:type="pct"/>
            <w:gridSpan w:val="3"/>
            <w:vAlign w:val="center"/>
          </w:tcPr>
          <w:p w:rsidR="00147DA7" w:rsidRDefault="00147DA7" w:rsidP="00FD18D3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930" w:type="pct"/>
            <w:vAlign w:val="center"/>
          </w:tcPr>
          <w:p w:rsidR="00147DA7" w:rsidRDefault="00147DA7" w:rsidP="00FD18D3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学历、学位</w:t>
            </w:r>
          </w:p>
        </w:tc>
        <w:tc>
          <w:tcPr>
            <w:tcW w:w="1222" w:type="pct"/>
            <w:vAlign w:val="center"/>
          </w:tcPr>
          <w:p w:rsidR="00147DA7" w:rsidRDefault="00147DA7" w:rsidP="00FD18D3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147DA7" w:rsidTr="00FD18D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90" w:type="pct"/>
            <w:vAlign w:val="center"/>
          </w:tcPr>
          <w:p w:rsidR="00147DA7" w:rsidRDefault="00147DA7" w:rsidP="00FD18D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毕业院校</w:t>
            </w:r>
          </w:p>
          <w:p w:rsidR="00147DA7" w:rsidRDefault="00147DA7" w:rsidP="00FD18D3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及专业</w:t>
            </w:r>
          </w:p>
        </w:tc>
        <w:tc>
          <w:tcPr>
            <w:tcW w:w="1858" w:type="pct"/>
            <w:gridSpan w:val="3"/>
            <w:tcBorders>
              <w:right w:val="single" w:sz="4" w:space="0" w:color="auto"/>
            </w:tcBorders>
            <w:vAlign w:val="center"/>
          </w:tcPr>
          <w:p w:rsidR="00147DA7" w:rsidRDefault="00147DA7" w:rsidP="00FD18D3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9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DA7" w:rsidRDefault="00147DA7" w:rsidP="00FD18D3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 w:rsidRPr="00D72AB6">
              <w:rPr>
                <w:rFonts w:ascii="仿宋_GB2312" w:eastAsia="仿宋_GB2312" w:hint="eastAsia"/>
                <w:color w:val="000000"/>
                <w:sz w:val="28"/>
              </w:rPr>
              <w:t>熟悉何种</w:t>
            </w:r>
          </w:p>
          <w:p w:rsidR="00147DA7" w:rsidRDefault="00147DA7" w:rsidP="00FD18D3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 w:rsidRPr="00D72AB6">
              <w:rPr>
                <w:rFonts w:ascii="仿宋_GB2312" w:eastAsia="仿宋_GB2312" w:hint="eastAsia"/>
                <w:color w:val="000000"/>
                <w:sz w:val="28"/>
              </w:rPr>
              <w:t>外语</w:t>
            </w:r>
          </w:p>
        </w:tc>
        <w:tc>
          <w:tcPr>
            <w:tcW w:w="1222" w:type="pct"/>
            <w:tcBorders>
              <w:left w:val="single" w:sz="4" w:space="0" w:color="auto"/>
            </w:tcBorders>
            <w:vAlign w:val="center"/>
          </w:tcPr>
          <w:p w:rsidR="00147DA7" w:rsidRDefault="00147DA7" w:rsidP="00FD18D3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147DA7" w:rsidTr="00FD18D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90" w:type="pct"/>
            <w:vAlign w:val="center"/>
          </w:tcPr>
          <w:p w:rsidR="00147DA7" w:rsidRDefault="00147DA7" w:rsidP="00FD18D3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户口所在地</w:t>
            </w:r>
          </w:p>
        </w:tc>
        <w:tc>
          <w:tcPr>
            <w:tcW w:w="1858" w:type="pct"/>
            <w:gridSpan w:val="3"/>
            <w:tcBorders>
              <w:right w:val="single" w:sz="4" w:space="0" w:color="auto"/>
            </w:tcBorders>
            <w:vAlign w:val="center"/>
          </w:tcPr>
          <w:p w:rsidR="00147DA7" w:rsidRDefault="00147DA7" w:rsidP="00FD18D3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9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DA7" w:rsidRDefault="00147DA7" w:rsidP="00FD18D3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现居住地</w:t>
            </w:r>
          </w:p>
        </w:tc>
        <w:tc>
          <w:tcPr>
            <w:tcW w:w="1222" w:type="pct"/>
            <w:tcBorders>
              <w:left w:val="single" w:sz="4" w:space="0" w:color="auto"/>
            </w:tcBorders>
            <w:vAlign w:val="center"/>
          </w:tcPr>
          <w:p w:rsidR="00147DA7" w:rsidRDefault="00147DA7" w:rsidP="00FD18D3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147DA7" w:rsidTr="00FD18D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90" w:type="pct"/>
            <w:tcBorders>
              <w:bottom w:val="single" w:sz="4" w:space="0" w:color="auto"/>
            </w:tcBorders>
            <w:vAlign w:val="center"/>
          </w:tcPr>
          <w:p w:rsidR="00147DA7" w:rsidRDefault="00147DA7" w:rsidP="00FD18D3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身份证号</w:t>
            </w:r>
          </w:p>
        </w:tc>
        <w:tc>
          <w:tcPr>
            <w:tcW w:w="1858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7DA7" w:rsidRPr="00D4296C" w:rsidRDefault="00147DA7" w:rsidP="00FD18D3">
            <w:pPr>
              <w:spacing w:line="32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 w:rsidRPr="00D4296C"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A7" w:rsidRPr="00D4296C" w:rsidRDefault="00147DA7" w:rsidP="00FD18D3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联系方式</w:t>
            </w:r>
          </w:p>
        </w:tc>
        <w:tc>
          <w:tcPr>
            <w:tcW w:w="1222" w:type="pct"/>
            <w:tcBorders>
              <w:left w:val="single" w:sz="4" w:space="0" w:color="auto"/>
              <w:bottom w:val="single" w:sz="4" w:space="0" w:color="auto"/>
            </w:tcBorders>
          </w:tcPr>
          <w:p w:rsidR="00147DA7" w:rsidRPr="004A12BF" w:rsidRDefault="00147DA7" w:rsidP="00FD18D3">
            <w:pPr>
              <w:spacing w:line="32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座机</w:t>
            </w:r>
            <w:r w:rsidRPr="004A12BF">
              <w:rPr>
                <w:rFonts w:ascii="仿宋_GB2312" w:eastAsia="仿宋_GB2312" w:hint="eastAsia"/>
                <w:color w:val="000000"/>
                <w:sz w:val="24"/>
              </w:rPr>
              <w:t>：</w:t>
            </w:r>
          </w:p>
          <w:p w:rsidR="00147DA7" w:rsidRPr="00D4296C" w:rsidRDefault="00147DA7" w:rsidP="00FD18D3">
            <w:pPr>
              <w:spacing w:line="32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 w:rsidRPr="004A12BF">
              <w:rPr>
                <w:rFonts w:ascii="仿宋_GB2312" w:eastAsia="仿宋_GB2312" w:hint="eastAsia"/>
                <w:color w:val="000000"/>
                <w:sz w:val="24"/>
              </w:rPr>
              <w:t>手机：</w:t>
            </w:r>
          </w:p>
        </w:tc>
      </w:tr>
      <w:tr w:rsidR="00147DA7" w:rsidTr="00FD18D3">
        <w:tblPrEx>
          <w:tblCellMar>
            <w:top w:w="0" w:type="dxa"/>
            <w:bottom w:w="0" w:type="dxa"/>
          </w:tblCellMar>
        </w:tblPrEx>
        <w:trPr>
          <w:cantSplit/>
          <w:trHeight w:val="4189"/>
        </w:trPr>
        <w:tc>
          <w:tcPr>
            <w:tcW w:w="990" w:type="pct"/>
            <w:tcBorders>
              <w:top w:val="single" w:sz="4" w:space="0" w:color="auto"/>
            </w:tcBorders>
            <w:vAlign w:val="center"/>
          </w:tcPr>
          <w:p w:rsidR="00147DA7" w:rsidRDefault="00147DA7" w:rsidP="00FD18D3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个</w:t>
            </w:r>
          </w:p>
          <w:p w:rsidR="00147DA7" w:rsidRDefault="00147DA7" w:rsidP="00FD18D3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人</w:t>
            </w:r>
          </w:p>
          <w:p w:rsidR="00147DA7" w:rsidRDefault="00147DA7" w:rsidP="00FD18D3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简</w:t>
            </w:r>
          </w:p>
          <w:p w:rsidR="00147DA7" w:rsidRDefault="00147DA7" w:rsidP="00FD18D3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历</w:t>
            </w:r>
          </w:p>
        </w:tc>
        <w:tc>
          <w:tcPr>
            <w:tcW w:w="4010" w:type="pct"/>
            <w:gridSpan w:val="5"/>
            <w:tcBorders>
              <w:top w:val="single" w:sz="4" w:space="0" w:color="auto"/>
            </w:tcBorders>
          </w:tcPr>
          <w:p w:rsidR="00147DA7" w:rsidRPr="003B5A2D" w:rsidRDefault="00147DA7" w:rsidP="00D51E14">
            <w:pPr>
              <w:spacing w:line="440" w:lineRule="exact"/>
              <w:rPr>
                <w:rFonts w:ascii="Calibri" w:eastAsia="仿宋_GB2312" w:hAnsi="Calibri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要求：从大学开始填写,</w:t>
            </w:r>
            <w:r>
              <w:rPr>
                <w:rFonts w:ascii="Calibri" w:eastAsia="仿宋_GB2312" w:hAnsi="Calibri" w:hint="eastAsia"/>
                <w:color w:val="000000"/>
                <w:sz w:val="28"/>
              </w:rPr>
              <w:t>首尾相接。</w:t>
            </w:r>
          </w:p>
          <w:p w:rsidR="00147DA7" w:rsidRDefault="00147DA7" w:rsidP="00D51E14">
            <w:pPr>
              <w:spacing w:line="44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147DA7" w:rsidRDefault="00147DA7" w:rsidP="00D51E14">
            <w:pPr>
              <w:spacing w:line="44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147DA7" w:rsidRDefault="00147DA7" w:rsidP="00D51E14">
            <w:pPr>
              <w:spacing w:line="44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D51E14" w:rsidRDefault="00D51E14" w:rsidP="00D51E14">
            <w:pPr>
              <w:spacing w:line="44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D51E14" w:rsidRDefault="00D51E14" w:rsidP="00D51E14">
            <w:pPr>
              <w:spacing w:line="44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D51E14" w:rsidRDefault="00D51E14" w:rsidP="00D51E14">
            <w:pPr>
              <w:spacing w:line="44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D51E14" w:rsidRDefault="00D51E14" w:rsidP="00D51E14">
            <w:pPr>
              <w:spacing w:line="44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147DA7" w:rsidRDefault="00147DA7" w:rsidP="00D51E14">
            <w:pPr>
              <w:spacing w:line="44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147DA7" w:rsidRDefault="00147DA7" w:rsidP="00FD18D3">
            <w:pPr>
              <w:spacing w:line="56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</w:tbl>
    <w:p w:rsidR="00147DA7" w:rsidRDefault="00147DA7" w:rsidP="00147DA7">
      <w:pPr>
        <w:spacing w:line="360" w:lineRule="exact"/>
        <w:rPr>
          <w:rFonts w:ascii="仿宋_GB2312" w:eastAsia="仿宋_GB2312" w:hint="eastAsia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注：1、必须明确填写应聘单位；在“是否服从调剂”和“是否接受异地工作”栏填写“是”或“否”；</w:t>
      </w:r>
    </w:p>
    <w:p w:rsidR="00147DA7" w:rsidRDefault="00147DA7" w:rsidP="00147DA7">
      <w:pPr>
        <w:spacing w:line="360" w:lineRule="exact"/>
        <w:ind w:firstLineChars="200" w:firstLine="560"/>
        <w:rPr>
          <w:rFonts w:ascii="仿宋_GB2312" w:eastAsia="仿宋_GB2312" w:hint="eastAsia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2、“是否服从调剂”是指应聘单位之间调剂，“是否接受异地工作”是指所应聘单位与现居住地不在同一城市。</w:t>
      </w:r>
    </w:p>
    <w:p w:rsidR="00000000" w:rsidRDefault="00147DA7" w:rsidP="00147DA7">
      <w:pPr>
        <w:spacing w:beforeLines="50"/>
        <w:ind w:firstLineChars="200" w:firstLine="560"/>
      </w:pPr>
      <w:r>
        <w:rPr>
          <w:rFonts w:ascii="仿宋_GB2312" w:eastAsia="仿宋_GB2312" w:hint="eastAsia"/>
          <w:color w:val="000000"/>
          <w:sz w:val="28"/>
        </w:rPr>
        <w:t>本人签字：                    报名日期：</w:t>
      </w:r>
    </w:p>
    <w:sectPr w:rsidR="00000000" w:rsidSect="00346D36">
      <w:footerReference w:type="even" r:id="rId6"/>
      <w:footerReference w:type="default" r:id="rId7"/>
      <w:pgSz w:w="11906" w:h="16838"/>
      <w:pgMar w:top="1440" w:right="1646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DA7" w:rsidRDefault="00147DA7" w:rsidP="00147DA7">
      <w:r>
        <w:separator/>
      </w:r>
    </w:p>
  </w:endnote>
  <w:endnote w:type="continuationSeparator" w:id="1">
    <w:p w:rsidR="00147DA7" w:rsidRDefault="00147DA7" w:rsidP="00147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F7" w:rsidRDefault="00D51E14" w:rsidP="006D23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03F7" w:rsidRDefault="00D51E1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F7" w:rsidRDefault="00D51E14" w:rsidP="006D23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instrText xml:space="preserve">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C03F7" w:rsidRDefault="00D51E1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DA7" w:rsidRDefault="00147DA7" w:rsidP="00147DA7">
      <w:r>
        <w:separator/>
      </w:r>
    </w:p>
  </w:footnote>
  <w:footnote w:type="continuationSeparator" w:id="1">
    <w:p w:rsidR="00147DA7" w:rsidRDefault="00147DA7" w:rsidP="00147D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DA7"/>
    <w:rsid w:val="00147DA7"/>
    <w:rsid w:val="00D51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D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7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7DA7"/>
    <w:rPr>
      <w:sz w:val="18"/>
      <w:szCs w:val="18"/>
    </w:rPr>
  </w:style>
  <w:style w:type="paragraph" w:styleId="a4">
    <w:name w:val="footer"/>
    <w:basedOn w:val="a"/>
    <w:link w:val="Char0"/>
    <w:unhideWhenUsed/>
    <w:rsid w:val="00147D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7DA7"/>
    <w:rPr>
      <w:sz w:val="18"/>
      <w:szCs w:val="18"/>
    </w:rPr>
  </w:style>
  <w:style w:type="character" w:styleId="a5">
    <w:name w:val="page number"/>
    <w:basedOn w:val="a0"/>
    <w:rsid w:val="00147D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彭方波</dc:creator>
  <cp:keywords/>
  <dc:description/>
  <cp:lastModifiedBy>彭方波</cp:lastModifiedBy>
  <cp:revision>3</cp:revision>
  <dcterms:created xsi:type="dcterms:W3CDTF">2014-02-27T07:40:00Z</dcterms:created>
  <dcterms:modified xsi:type="dcterms:W3CDTF">2014-02-27T07:41:00Z</dcterms:modified>
</cp:coreProperties>
</file>